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E3" w:rsidRDefault="001007E3" w:rsidP="00697B62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697B62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>Theology</w:t>
      </w:r>
    </w:p>
    <w:p w:rsidR="00697B62" w:rsidRPr="0062097D" w:rsidRDefault="00697B62" w:rsidP="001007E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>Student’s Name</w:t>
      </w:r>
    </w:p>
    <w:p w:rsidR="00697B62" w:rsidRPr="0062097D" w:rsidRDefault="00697B62" w:rsidP="001007E3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>Course</w:t>
      </w:r>
    </w:p>
    <w:p w:rsidR="00697B62" w:rsidRPr="0062097D" w:rsidRDefault="00697B62" w:rsidP="00697B62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>Date</w:t>
      </w: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97B62" w:rsidRPr="0062097D" w:rsidRDefault="00697B62" w:rsidP="0062097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24FF4" w:rsidRDefault="00924FF4" w:rsidP="00697B6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FF4" w:rsidRDefault="00924FF4" w:rsidP="00697B6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FF4" w:rsidRDefault="00924FF4" w:rsidP="00697B6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B62" w:rsidRPr="0062097D" w:rsidRDefault="00697B62" w:rsidP="00697B6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97D">
        <w:rPr>
          <w:rFonts w:ascii="Times New Roman" w:hAnsi="Times New Roman" w:cs="Times New Roman"/>
          <w:b/>
          <w:sz w:val="24"/>
          <w:szCs w:val="24"/>
        </w:rPr>
        <w:lastRenderedPageBreak/>
        <w:t>Poverty</w:t>
      </w:r>
    </w:p>
    <w:p w:rsidR="00F842CA" w:rsidRPr="0062097D" w:rsidRDefault="00E446FF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 xml:space="preserve">Poverty is a state of being poor.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Poverty</w:t>
      </w:r>
      <w:r w:rsidRPr="0062097D">
        <w:rPr>
          <w:rFonts w:ascii="Times New Roman" w:hAnsi="Times New Roman" w:cs="Times New Roman"/>
          <w:sz w:val="24"/>
          <w:szCs w:val="24"/>
        </w:rPr>
        <w:t xml:space="preserve"> is when one lacks essential needs in life and merely survives either through begging or living a low life standard. The bible gives </w:t>
      </w:r>
      <w:r w:rsidR="00771304" w:rsidRPr="0062097D">
        <w:rPr>
          <w:rFonts w:ascii="Times New Roman" w:hAnsi="Times New Roman" w:cs="Times New Roman"/>
          <w:sz w:val="24"/>
          <w:szCs w:val="24"/>
        </w:rPr>
        <w:t>different views</w:t>
      </w:r>
      <w:r w:rsidRPr="0062097D">
        <w:rPr>
          <w:rFonts w:ascii="Times New Roman" w:hAnsi="Times New Roman" w:cs="Times New Roman"/>
          <w:sz w:val="24"/>
          <w:szCs w:val="24"/>
        </w:rPr>
        <w:t xml:space="preserve"> on being </w:t>
      </w:r>
      <w:r w:rsidR="005A3B92" w:rsidRPr="0062097D">
        <w:rPr>
          <w:rFonts w:ascii="Times New Roman" w:hAnsi="Times New Roman" w:cs="Times New Roman"/>
          <w:noProof/>
          <w:sz w:val="24"/>
          <w:szCs w:val="24"/>
        </w:rPr>
        <w:t>miserable</w:t>
      </w:r>
      <w:r w:rsidRPr="0062097D">
        <w:rPr>
          <w:rFonts w:ascii="Times New Roman" w:hAnsi="Times New Roman" w:cs="Times New Roman"/>
          <w:sz w:val="24"/>
          <w:szCs w:val="24"/>
        </w:rPr>
        <w:t xml:space="preserve"> and poverty. On one end having immense weal</w:t>
      </w:r>
      <w:r w:rsidR="00771304" w:rsidRPr="0062097D">
        <w:rPr>
          <w:rFonts w:ascii="Times New Roman" w:hAnsi="Times New Roman" w:cs="Times New Roman"/>
          <w:sz w:val="24"/>
          <w:szCs w:val="24"/>
        </w:rPr>
        <w:t>th and materialism is considered evil and combatted while on the other end it is a state that indicates the blessing of God to an individual.</w:t>
      </w:r>
    </w:p>
    <w:p w:rsidR="00771304" w:rsidRPr="0062097D" w:rsidRDefault="00771304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 xml:space="preserve">The word poverty in the scripture would mean a spiritual or physical state. The word poor as used in the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B</w:t>
      </w:r>
      <w:r w:rsidRPr="0062097D">
        <w:rPr>
          <w:rFonts w:ascii="Times New Roman" w:hAnsi="Times New Roman" w:cs="Times New Roman"/>
          <w:noProof/>
          <w:sz w:val="24"/>
          <w:szCs w:val="24"/>
        </w:rPr>
        <w:t>ible</w:t>
      </w:r>
      <w:r w:rsidRPr="0062097D">
        <w:rPr>
          <w:rFonts w:ascii="Times New Roman" w:hAnsi="Times New Roman" w:cs="Times New Roman"/>
          <w:sz w:val="24"/>
          <w:szCs w:val="24"/>
        </w:rPr>
        <w:t xml:space="preserve"> covers a range of meanings which goes hand in hand with other words such as orphan or widow.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Also</w:t>
      </w:r>
      <w:r w:rsidRPr="0062097D">
        <w:rPr>
          <w:rFonts w:ascii="Times New Roman" w:hAnsi="Times New Roman" w:cs="Times New Roman"/>
          <w:sz w:val="24"/>
          <w:szCs w:val="24"/>
        </w:rPr>
        <w:t xml:space="preserve"> since not all poor individual people are destitute the term as used in the bible is highly dependent on the context of use</w:t>
      </w:r>
      <w:r w:rsidR="001007E3">
        <w:rPr>
          <w:rFonts w:ascii="Times New Roman" w:hAnsi="Times New Roman" w:cs="Times New Roman"/>
          <w:sz w:val="24"/>
          <w:szCs w:val="24"/>
        </w:rPr>
        <w:t xml:space="preserve"> </w:t>
      </w:r>
      <w:r w:rsidR="008E5D39" w:rsidRPr="0062097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E5D39" w:rsidRPr="0062097D">
        <w:rPr>
          <w:rFonts w:ascii="Times New Roman" w:hAnsi="Times New Roman" w:cs="Times New Roman"/>
          <w:sz w:val="24"/>
          <w:szCs w:val="24"/>
        </w:rPr>
        <w:t>Elwell</w:t>
      </w:r>
      <w:proofErr w:type="spellEnd"/>
      <w:r w:rsidR="008E5D39" w:rsidRPr="0062097D">
        <w:rPr>
          <w:rFonts w:ascii="Times New Roman" w:hAnsi="Times New Roman" w:cs="Times New Roman"/>
          <w:sz w:val="24"/>
          <w:szCs w:val="24"/>
        </w:rPr>
        <w:t>, 1997)</w:t>
      </w:r>
      <w:r w:rsidRPr="0062097D">
        <w:rPr>
          <w:rFonts w:ascii="Times New Roman" w:hAnsi="Times New Roman" w:cs="Times New Roman"/>
          <w:sz w:val="24"/>
          <w:szCs w:val="24"/>
        </w:rPr>
        <w:t xml:space="preserve">. The </w:t>
      </w:r>
      <w:r w:rsidR="001007E3" w:rsidRPr="0062097D">
        <w:rPr>
          <w:rFonts w:ascii="Times New Roman" w:hAnsi="Times New Roman" w:cs="Times New Roman"/>
          <w:sz w:val="24"/>
          <w:szCs w:val="24"/>
        </w:rPr>
        <w:t>Old</w:t>
      </w:r>
      <w:r w:rsidRPr="0062097D">
        <w:rPr>
          <w:rFonts w:ascii="Times New Roman" w:hAnsi="Times New Roman" w:cs="Times New Roman"/>
          <w:sz w:val="24"/>
          <w:szCs w:val="24"/>
        </w:rPr>
        <w:t xml:space="preserve"> Testament Pentateuch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emphasizes</w:t>
      </w:r>
      <w:r w:rsidRPr="0062097D">
        <w:rPr>
          <w:rFonts w:ascii="Times New Roman" w:hAnsi="Times New Roman" w:cs="Times New Roman"/>
          <w:sz w:val="24"/>
          <w:szCs w:val="24"/>
        </w:rPr>
        <w:t xml:space="preserve"> equality and fair treatment of the poor. Neither was justice held to the poor (Exodus 23:6). Such kind of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equality</w:t>
      </w:r>
      <w:r w:rsidRPr="0062097D">
        <w:rPr>
          <w:rFonts w:ascii="Times New Roman" w:hAnsi="Times New Roman" w:cs="Times New Roman"/>
          <w:sz w:val="24"/>
          <w:szCs w:val="24"/>
        </w:rPr>
        <w:t xml:space="preserve"> despite social status was practiced </w:t>
      </w:r>
      <w:r w:rsidR="002243F8" w:rsidRPr="0062097D">
        <w:rPr>
          <w:rFonts w:ascii="Times New Roman" w:hAnsi="Times New Roman" w:cs="Times New Roman"/>
          <w:sz w:val="24"/>
          <w:szCs w:val="24"/>
        </w:rPr>
        <w:t xml:space="preserve">even during the collection of </w:t>
      </w:r>
      <w:r w:rsidRPr="0062097D">
        <w:rPr>
          <w:rFonts w:ascii="Times New Roman" w:hAnsi="Times New Roman" w:cs="Times New Roman"/>
          <w:sz w:val="24"/>
          <w:szCs w:val="24"/>
        </w:rPr>
        <w:t xml:space="preserve">ransom money from both the rich and the poor. As part of the covenant, poor people </w:t>
      </w:r>
      <w:r w:rsidR="00E50B32" w:rsidRPr="0062097D">
        <w:rPr>
          <w:rFonts w:ascii="Times New Roman" w:hAnsi="Times New Roman" w:cs="Times New Roman"/>
          <w:noProof/>
          <w:sz w:val="24"/>
          <w:szCs w:val="24"/>
        </w:rPr>
        <w:t xml:space="preserve">get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treated</w:t>
      </w:r>
      <w:r w:rsidRPr="0062097D">
        <w:rPr>
          <w:rFonts w:ascii="Times New Roman" w:hAnsi="Times New Roman" w:cs="Times New Roman"/>
          <w:sz w:val="24"/>
          <w:szCs w:val="24"/>
        </w:rPr>
        <w:t xml:space="preserve"> with the same measure of respect as the rich (</w:t>
      </w:r>
      <w:proofErr w:type="spellStart"/>
      <w:r w:rsidRPr="0062097D">
        <w:rPr>
          <w:rFonts w:ascii="Times New Roman" w:hAnsi="Times New Roman" w:cs="Times New Roman"/>
          <w:sz w:val="24"/>
          <w:szCs w:val="24"/>
        </w:rPr>
        <w:t>Deut</w:t>
      </w:r>
      <w:proofErr w:type="spellEnd"/>
      <w:r w:rsidRPr="0062097D">
        <w:rPr>
          <w:rFonts w:ascii="Times New Roman" w:hAnsi="Times New Roman" w:cs="Times New Roman"/>
          <w:sz w:val="24"/>
          <w:szCs w:val="24"/>
        </w:rPr>
        <w:t xml:space="preserve"> 24:10-11).</w:t>
      </w:r>
    </w:p>
    <w:p w:rsidR="00B238BC" w:rsidRPr="0062097D" w:rsidRDefault="00771304" w:rsidP="00B174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>According to the Bible, there is a correlation between sin and poverty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. There is an array of scenarios that the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B</w:t>
      </w:r>
      <w:r w:rsidR="0011610A" w:rsidRPr="0062097D">
        <w:rPr>
          <w:rFonts w:ascii="Times New Roman" w:hAnsi="Times New Roman" w:cs="Times New Roman"/>
          <w:noProof/>
          <w:sz w:val="24"/>
          <w:szCs w:val="24"/>
        </w:rPr>
        <w:t>ible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uses to address this type of </w:t>
      </w:r>
      <w:r w:rsidR="00DD57FF" w:rsidRPr="0062097D">
        <w:rPr>
          <w:rFonts w:ascii="Times New Roman" w:hAnsi="Times New Roman" w:cs="Times New Roman"/>
          <w:noProof/>
          <w:sz w:val="24"/>
          <w:szCs w:val="24"/>
        </w:rPr>
        <w:t>associ</w:t>
      </w:r>
      <w:r w:rsidR="0011610A" w:rsidRPr="0062097D">
        <w:rPr>
          <w:rFonts w:ascii="Times New Roman" w:hAnsi="Times New Roman" w:cs="Times New Roman"/>
          <w:noProof/>
          <w:sz w:val="24"/>
          <w:szCs w:val="24"/>
        </w:rPr>
        <w:t>ation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. </w:t>
      </w:r>
      <w:r w:rsidR="006A2CB4" w:rsidRPr="0062097D">
        <w:rPr>
          <w:rFonts w:ascii="Times New Roman" w:hAnsi="Times New Roman" w:cs="Times New Roman"/>
          <w:noProof/>
          <w:sz w:val="24"/>
          <w:szCs w:val="24"/>
        </w:rPr>
        <w:t>Such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will later paint a picture on what is known </w:t>
      </w:r>
      <w:r w:rsidR="00EB1A5E" w:rsidRPr="0062097D">
        <w:rPr>
          <w:rFonts w:ascii="Times New Roman" w:hAnsi="Times New Roman" w:cs="Times New Roman"/>
          <w:sz w:val="24"/>
          <w:szCs w:val="24"/>
        </w:rPr>
        <w:t>as ‘multidimensional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nature of </w:t>
      </w:r>
      <w:r w:rsidR="0011610A" w:rsidRPr="0062097D">
        <w:rPr>
          <w:rFonts w:ascii="Times New Roman" w:hAnsi="Times New Roman" w:cs="Times New Roman"/>
          <w:noProof/>
          <w:sz w:val="24"/>
          <w:szCs w:val="24"/>
        </w:rPr>
        <w:t>humankind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’ through </w:t>
      </w:r>
      <w:r w:rsidR="00EB1A5E" w:rsidRPr="0062097D">
        <w:rPr>
          <w:rFonts w:ascii="Times New Roman" w:hAnsi="Times New Roman" w:cs="Times New Roman"/>
          <w:sz w:val="24"/>
          <w:szCs w:val="24"/>
        </w:rPr>
        <w:t xml:space="preserve">the </w:t>
      </w:r>
      <w:r w:rsidR="0011610A" w:rsidRPr="0062097D">
        <w:rPr>
          <w:rFonts w:ascii="Times New Roman" w:hAnsi="Times New Roman" w:cs="Times New Roman"/>
          <w:noProof/>
          <w:sz w:val="24"/>
          <w:szCs w:val="24"/>
        </w:rPr>
        <w:t>delineation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="0011610A" w:rsidRPr="0062097D">
        <w:rPr>
          <w:rFonts w:ascii="Times New Roman" w:hAnsi="Times New Roman" w:cs="Times New Roman"/>
          <w:noProof/>
          <w:sz w:val="24"/>
          <w:szCs w:val="24"/>
        </w:rPr>
        <w:t>of human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relationships. The different concepts stated by the bible that relates sin to </w:t>
      </w:r>
      <w:r w:rsidR="0011610A" w:rsidRPr="0062097D">
        <w:rPr>
          <w:rFonts w:ascii="Times New Roman" w:hAnsi="Times New Roman" w:cs="Times New Roman"/>
          <w:noProof/>
          <w:sz w:val="24"/>
          <w:szCs w:val="24"/>
        </w:rPr>
        <w:t>poverty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. It is possible for sin to have manifestation at </w:t>
      </w:r>
      <w:r w:rsidR="00EB1A5E" w:rsidRPr="0062097D">
        <w:rPr>
          <w:rFonts w:ascii="Times New Roman" w:hAnsi="Times New Roman" w:cs="Times New Roman"/>
          <w:sz w:val="24"/>
          <w:szCs w:val="24"/>
        </w:rPr>
        <w:t xml:space="preserve">a </w:t>
      </w:r>
      <w:r w:rsidR="0011610A" w:rsidRPr="0062097D">
        <w:rPr>
          <w:rFonts w:ascii="Times New Roman" w:hAnsi="Times New Roman" w:cs="Times New Roman"/>
          <w:noProof/>
          <w:sz w:val="24"/>
          <w:szCs w:val="24"/>
        </w:rPr>
        <w:t>personal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level as well as social level. The bible outlines instances of collective sins. For instance, in the book of Amos, 2:6-7 the Lord pronounces </w:t>
      </w:r>
      <w:r w:rsidR="00EB1A5E" w:rsidRPr="0062097D">
        <w:rPr>
          <w:rFonts w:ascii="Times New Roman" w:hAnsi="Times New Roman" w:cs="Times New Roman"/>
          <w:sz w:val="24"/>
          <w:szCs w:val="24"/>
        </w:rPr>
        <w:t>judgment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on </w:t>
      </w:r>
      <w:r w:rsidR="00EB1A5E" w:rsidRPr="0062097D">
        <w:rPr>
          <w:rFonts w:ascii="Times New Roman" w:hAnsi="Times New Roman" w:cs="Times New Roman"/>
          <w:sz w:val="24"/>
          <w:szCs w:val="24"/>
        </w:rPr>
        <w:t>Israel;</w:t>
      </w:r>
      <w:r w:rsidR="00B174E2">
        <w:rPr>
          <w:rFonts w:ascii="Times New Roman" w:hAnsi="Times New Roman" w:cs="Times New Roman"/>
          <w:sz w:val="24"/>
          <w:szCs w:val="24"/>
        </w:rPr>
        <w:t xml:space="preserve"> ‘for three transgressions….</w:t>
      </w:r>
    </w:p>
    <w:p w:rsidR="0066793F" w:rsidRPr="0062097D" w:rsidRDefault="0066793F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>Another instance is in the mission of Paul to the church in Corinth</w:t>
      </w:r>
      <w:r w:rsidRPr="0062097D">
        <w:rPr>
          <w:rFonts w:ascii="Times New Roman" w:hAnsi="Times New Roman" w:cs="Times New Roman"/>
          <w:noProof/>
          <w:sz w:val="24"/>
          <w:szCs w:val="24"/>
        </w:rPr>
        <w:t>.</w:t>
      </w:r>
      <w:r w:rsidR="006A2CB4" w:rsidRPr="0062097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He says to the church in Corinth that ‘as you are rich</w:t>
      </w:r>
      <w:r w:rsidR="002E12C0" w:rsidRPr="0062097D">
        <w:rPr>
          <w:rFonts w:ascii="Times New Roman" w:hAnsi="Times New Roman" w:cs="Times New Roman"/>
          <w:noProof/>
          <w:sz w:val="24"/>
          <w:szCs w:val="24"/>
        </w:rPr>
        <w:t>, think of them, of the church Jerusalem</w:t>
      </w:r>
      <w:r w:rsidR="007E113A" w:rsidRPr="0062097D">
        <w:rPr>
          <w:rFonts w:ascii="Times New Roman" w:hAnsi="Times New Roman" w:cs="Times New Roman"/>
          <w:noProof/>
          <w:sz w:val="24"/>
          <w:szCs w:val="24"/>
        </w:rPr>
        <w:t>.’</w:t>
      </w:r>
      <w:r w:rsidR="00AA7B25" w:rsidRPr="0062097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E12C0" w:rsidRPr="0062097D">
        <w:rPr>
          <w:rFonts w:ascii="Times New Roman" w:hAnsi="Times New Roman" w:cs="Times New Roman"/>
          <w:noProof/>
          <w:sz w:val="24"/>
          <w:szCs w:val="24"/>
        </w:rPr>
        <w:t xml:space="preserve"> Paul was trying an </w:t>
      </w:r>
      <w:r w:rsidR="002E12C0" w:rsidRPr="0062097D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assertion to the Corinthians that they excel in everything, faith, utterance knowledge, and in love as well, but he urged them to they </w:t>
      </w:r>
      <w:r w:rsidR="00AA7B25" w:rsidRPr="0062097D">
        <w:rPr>
          <w:rFonts w:ascii="Times New Roman" w:hAnsi="Times New Roman" w:cs="Times New Roman"/>
          <w:noProof/>
          <w:sz w:val="24"/>
          <w:szCs w:val="24"/>
        </w:rPr>
        <w:t>shine</w:t>
      </w:r>
      <w:r w:rsidR="002E12C0" w:rsidRPr="0062097D">
        <w:rPr>
          <w:rFonts w:ascii="Times New Roman" w:hAnsi="Times New Roman" w:cs="Times New Roman"/>
          <w:noProof/>
          <w:sz w:val="24"/>
          <w:szCs w:val="24"/>
        </w:rPr>
        <w:t xml:space="preserve"> in gracious work as well through doing charity to the poor for example giving out to the destitute.</w:t>
      </w:r>
      <w:r w:rsidR="002E12C0" w:rsidRPr="0062097D">
        <w:rPr>
          <w:rFonts w:ascii="Times New Roman" w:hAnsi="Times New Roman" w:cs="Times New Roman"/>
          <w:sz w:val="24"/>
          <w:szCs w:val="24"/>
        </w:rPr>
        <w:t xml:space="preserve"> Through </w:t>
      </w:r>
      <w:r w:rsidR="002E12C0" w:rsidRPr="0062097D">
        <w:rPr>
          <w:rFonts w:ascii="Times New Roman" w:hAnsi="Times New Roman" w:cs="Times New Roman"/>
          <w:noProof/>
          <w:sz w:val="24"/>
          <w:szCs w:val="24"/>
        </w:rPr>
        <w:t>this</w:t>
      </w:r>
      <w:r w:rsidR="006A2CB4" w:rsidRPr="0062097D">
        <w:rPr>
          <w:rFonts w:ascii="Times New Roman" w:hAnsi="Times New Roman" w:cs="Times New Roman"/>
          <w:noProof/>
          <w:sz w:val="24"/>
          <w:szCs w:val="24"/>
        </w:rPr>
        <w:t>,</w:t>
      </w:r>
      <w:r w:rsidR="002E12C0" w:rsidRPr="0062097D">
        <w:rPr>
          <w:rFonts w:ascii="Times New Roman" w:hAnsi="Times New Roman" w:cs="Times New Roman"/>
          <w:sz w:val="24"/>
          <w:szCs w:val="24"/>
        </w:rPr>
        <w:t xml:space="preserve"> they would have practiced according to true </w:t>
      </w:r>
      <w:r w:rsidR="008E5D39" w:rsidRPr="0062097D">
        <w:rPr>
          <w:rFonts w:ascii="Times New Roman" w:hAnsi="Times New Roman" w:cs="Times New Roman"/>
          <w:sz w:val="24"/>
          <w:szCs w:val="24"/>
        </w:rPr>
        <w:t>believers. The</w:t>
      </w:r>
      <w:r w:rsidR="00492921" w:rsidRPr="0062097D">
        <w:rPr>
          <w:rFonts w:ascii="Times New Roman" w:hAnsi="Times New Roman" w:cs="Times New Roman"/>
          <w:sz w:val="24"/>
          <w:szCs w:val="24"/>
        </w:rPr>
        <w:t xml:space="preserve"> message Paul was trying to drive home entailed the spiritual Poverty</w:t>
      </w:r>
      <w:r w:rsidR="008E5D39"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="00492921" w:rsidRPr="0062097D">
        <w:rPr>
          <w:rFonts w:ascii="Times New Roman" w:hAnsi="Times New Roman" w:cs="Times New Roman"/>
          <w:sz w:val="24"/>
          <w:szCs w:val="24"/>
        </w:rPr>
        <w:t>that the Church in Jerusalem was undergoing</w:t>
      </w:r>
      <w:r w:rsidRPr="0062097D">
        <w:rPr>
          <w:rFonts w:ascii="Times New Roman" w:hAnsi="Times New Roman" w:cs="Times New Roman"/>
          <w:sz w:val="24"/>
          <w:szCs w:val="24"/>
        </w:rPr>
        <w:t>.</w:t>
      </w:r>
      <w:r w:rsidR="00492921" w:rsidRPr="0062097D">
        <w:rPr>
          <w:rFonts w:ascii="Times New Roman" w:hAnsi="Times New Roman" w:cs="Times New Roman"/>
          <w:sz w:val="24"/>
          <w:szCs w:val="24"/>
        </w:rPr>
        <w:t xml:space="preserve"> He wanted to ensure </w:t>
      </w:r>
      <w:r w:rsidR="00C626DD" w:rsidRPr="0062097D">
        <w:rPr>
          <w:rFonts w:ascii="Times New Roman" w:hAnsi="Times New Roman" w:cs="Times New Roman"/>
          <w:sz w:val="24"/>
          <w:szCs w:val="24"/>
        </w:rPr>
        <w:t>spiritual wealth</w:t>
      </w:r>
      <w:r w:rsidR="00492921" w:rsidRPr="0062097D">
        <w:rPr>
          <w:rFonts w:ascii="Times New Roman" w:hAnsi="Times New Roman" w:cs="Times New Roman"/>
          <w:sz w:val="24"/>
          <w:szCs w:val="24"/>
        </w:rPr>
        <w:t xml:space="preserve"> to the churches he </w:t>
      </w:r>
      <w:r w:rsidR="00492921" w:rsidRPr="0062097D">
        <w:rPr>
          <w:rFonts w:ascii="Times New Roman" w:hAnsi="Times New Roman" w:cs="Times New Roman"/>
          <w:noProof/>
          <w:sz w:val="24"/>
          <w:szCs w:val="24"/>
        </w:rPr>
        <w:t>preached.</w:t>
      </w:r>
    </w:p>
    <w:p w:rsidR="00D7573F" w:rsidRPr="0062097D" w:rsidRDefault="0011610A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 xml:space="preserve">In the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N</w:t>
      </w:r>
      <w:r w:rsidRPr="0062097D">
        <w:rPr>
          <w:rFonts w:ascii="Times New Roman" w:hAnsi="Times New Roman" w:cs="Times New Roman"/>
          <w:noProof/>
          <w:sz w:val="24"/>
          <w:szCs w:val="24"/>
        </w:rPr>
        <w:t>ew</w:t>
      </w:r>
      <w:r w:rsidRPr="0062097D">
        <w:rPr>
          <w:rFonts w:ascii="Times New Roman" w:hAnsi="Times New Roman" w:cs="Times New Roman"/>
          <w:sz w:val="24"/>
          <w:szCs w:val="24"/>
        </w:rPr>
        <w:t xml:space="preserve"> Testament.</w:t>
      </w:r>
      <w:r w:rsidR="00C626DD" w:rsidRPr="0062097D">
        <w:rPr>
          <w:rFonts w:ascii="Times New Roman" w:hAnsi="Times New Roman" w:cs="Times New Roman"/>
          <w:sz w:val="24"/>
          <w:szCs w:val="24"/>
        </w:rPr>
        <w:t>, w</w:t>
      </w:r>
      <w:r w:rsidRPr="0062097D">
        <w:rPr>
          <w:rFonts w:ascii="Times New Roman" w:hAnsi="Times New Roman" w:cs="Times New Roman"/>
          <w:sz w:val="24"/>
          <w:szCs w:val="24"/>
        </w:rPr>
        <w:t xml:space="preserve">e see Jesus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emphasizing</w:t>
      </w:r>
      <w:r w:rsidRPr="0062097D">
        <w:rPr>
          <w:rFonts w:ascii="Times New Roman" w:hAnsi="Times New Roman" w:cs="Times New Roman"/>
          <w:sz w:val="24"/>
          <w:szCs w:val="24"/>
        </w:rPr>
        <w:t xml:space="preserve"> giving to the poor</w:t>
      </w:r>
      <w:r w:rsidR="00D7573F" w:rsidRPr="0062097D">
        <w:rPr>
          <w:rFonts w:ascii="Times New Roman" w:hAnsi="Times New Roman" w:cs="Times New Roman"/>
          <w:sz w:val="24"/>
          <w:szCs w:val="24"/>
        </w:rPr>
        <w:t xml:space="preserve">. Jesus understood the reality of being poor, and the difficulties the poor people went through. Jesus himself identified </w:t>
      </w:r>
      <w:r w:rsidR="00EB1A5E" w:rsidRPr="0062097D">
        <w:rPr>
          <w:rFonts w:ascii="Times New Roman" w:hAnsi="Times New Roman" w:cs="Times New Roman"/>
          <w:sz w:val="24"/>
          <w:szCs w:val="24"/>
        </w:rPr>
        <w:t>himself</w:t>
      </w:r>
      <w:r w:rsidR="00D7573F" w:rsidRPr="0062097D">
        <w:rPr>
          <w:rFonts w:ascii="Times New Roman" w:hAnsi="Times New Roman" w:cs="Times New Roman"/>
          <w:sz w:val="24"/>
          <w:szCs w:val="24"/>
        </w:rPr>
        <w:t xml:space="preserve"> with the poor since many poor people did not have homes</w:t>
      </w:r>
      <w:r w:rsidR="00EB1A5E" w:rsidRPr="0062097D">
        <w:rPr>
          <w:rFonts w:ascii="Times New Roman" w:hAnsi="Times New Roman" w:cs="Times New Roman"/>
          <w:sz w:val="24"/>
          <w:szCs w:val="24"/>
        </w:rPr>
        <w:t>,</w:t>
      </w:r>
      <w:r w:rsidR="00D7573F"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="00D7573F" w:rsidRPr="0062097D">
        <w:rPr>
          <w:rFonts w:ascii="Times New Roman" w:hAnsi="Times New Roman" w:cs="Times New Roman"/>
          <w:noProof/>
          <w:sz w:val="24"/>
          <w:szCs w:val="24"/>
        </w:rPr>
        <w:t>so</w:t>
      </w:r>
      <w:r w:rsidR="00D7573F" w:rsidRPr="0062097D">
        <w:rPr>
          <w:rFonts w:ascii="Times New Roman" w:hAnsi="Times New Roman" w:cs="Times New Roman"/>
          <w:sz w:val="24"/>
          <w:szCs w:val="24"/>
        </w:rPr>
        <w:t xml:space="preserve"> he was. Paul was also sensitive to the poor which is consistent with the teachings of Jesus </w:t>
      </w:r>
      <w:r w:rsidR="00D7573F" w:rsidRPr="0062097D">
        <w:rPr>
          <w:rFonts w:ascii="Times New Roman" w:hAnsi="Times New Roman" w:cs="Times New Roman"/>
          <w:noProof/>
          <w:sz w:val="24"/>
          <w:szCs w:val="24"/>
        </w:rPr>
        <w:t>as</w:t>
      </w:r>
      <w:r w:rsidR="00D7573F" w:rsidRPr="0062097D">
        <w:rPr>
          <w:rFonts w:ascii="Times New Roman" w:hAnsi="Times New Roman" w:cs="Times New Roman"/>
          <w:sz w:val="24"/>
          <w:szCs w:val="24"/>
        </w:rPr>
        <w:t xml:space="preserve"> the mission of the early church. He understood </w:t>
      </w:r>
      <w:r w:rsidR="00D7573F" w:rsidRPr="0062097D">
        <w:rPr>
          <w:rFonts w:ascii="Times New Roman" w:hAnsi="Times New Roman" w:cs="Times New Roman"/>
          <w:noProof/>
          <w:sz w:val="24"/>
          <w:szCs w:val="24"/>
        </w:rPr>
        <w:t>that</w:t>
      </w:r>
      <w:r w:rsidR="00D7573F" w:rsidRPr="0062097D">
        <w:rPr>
          <w:rFonts w:ascii="Times New Roman" w:hAnsi="Times New Roman" w:cs="Times New Roman"/>
          <w:sz w:val="24"/>
          <w:szCs w:val="24"/>
        </w:rPr>
        <w:t xml:space="preserve"> Christ’s word had no limitation to social boundaries and that the church was made up of both the poor and the rich</w:t>
      </w:r>
      <w:r w:rsidR="00C626DD" w:rsidRPr="0062097D">
        <w:rPr>
          <w:rFonts w:ascii="Times New Roman" w:hAnsi="Times New Roman" w:cs="Times New Roman"/>
          <w:sz w:val="24"/>
          <w:szCs w:val="24"/>
        </w:rPr>
        <w:t xml:space="preserve">. However, even the rich are under high critics in the Bible, Jesus himself says that it is hard for a rich man to enter the Kingdom of God than for Carmel to </w:t>
      </w:r>
      <w:r w:rsidR="00C626DD" w:rsidRPr="0062097D">
        <w:rPr>
          <w:rFonts w:ascii="Times New Roman" w:hAnsi="Times New Roman" w:cs="Times New Roman"/>
          <w:noProof/>
          <w:sz w:val="24"/>
          <w:szCs w:val="24"/>
        </w:rPr>
        <w:t>enter</w:t>
      </w:r>
      <w:r w:rsidR="003C1DFA">
        <w:rPr>
          <w:rFonts w:ascii="Times New Roman" w:hAnsi="Times New Roman" w:cs="Times New Roman"/>
          <w:sz w:val="24"/>
          <w:szCs w:val="24"/>
        </w:rPr>
        <w:t xml:space="preserve"> the </w:t>
      </w:r>
      <w:r w:rsidR="00C626DD" w:rsidRPr="0062097D">
        <w:rPr>
          <w:rFonts w:ascii="Times New Roman" w:hAnsi="Times New Roman" w:cs="Times New Roman"/>
          <w:sz w:val="24"/>
          <w:szCs w:val="24"/>
        </w:rPr>
        <w:t>hole of a needle</w:t>
      </w:r>
      <w:r w:rsidR="00DB4331">
        <w:rPr>
          <w:rFonts w:ascii="Times New Roman" w:hAnsi="Times New Roman" w:cs="Times New Roman"/>
          <w:sz w:val="24"/>
          <w:szCs w:val="24"/>
        </w:rPr>
        <w:t xml:space="preserve"> </w:t>
      </w:r>
      <w:r w:rsidR="00DB4331" w:rsidRPr="0062097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B4331" w:rsidRPr="0062097D">
        <w:rPr>
          <w:rFonts w:ascii="Times New Roman" w:hAnsi="Times New Roman" w:cs="Times New Roman"/>
          <w:sz w:val="24"/>
          <w:szCs w:val="24"/>
        </w:rPr>
        <w:t>Elwell</w:t>
      </w:r>
      <w:proofErr w:type="spellEnd"/>
      <w:r w:rsidR="00DB4331" w:rsidRPr="0062097D">
        <w:rPr>
          <w:rFonts w:ascii="Times New Roman" w:hAnsi="Times New Roman" w:cs="Times New Roman"/>
          <w:sz w:val="24"/>
          <w:szCs w:val="24"/>
        </w:rPr>
        <w:t>, 1997).</w:t>
      </w:r>
      <w:r w:rsidR="00DB4331">
        <w:rPr>
          <w:rFonts w:ascii="Times New Roman" w:hAnsi="Times New Roman" w:cs="Times New Roman"/>
          <w:sz w:val="24"/>
          <w:szCs w:val="24"/>
        </w:rPr>
        <w:t xml:space="preserve"> </w:t>
      </w:r>
      <w:r w:rsidR="00C626DD" w:rsidRPr="0062097D">
        <w:rPr>
          <w:rFonts w:ascii="Times New Roman" w:hAnsi="Times New Roman" w:cs="Times New Roman"/>
          <w:sz w:val="24"/>
          <w:szCs w:val="24"/>
        </w:rPr>
        <w:t>Such portrays the rich people with immense wealth as an inhibitor to one’s faith. That</w:t>
      </w:r>
      <w:bookmarkStart w:id="0" w:name="_GoBack"/>
      <w:bookmarkEnd w:id="0"/>
      <w:r w:rsidR="00C626DD"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="00C626DD" w:rsidRPr="0062097D">
        <w:rPr>
          <w:rFonts w:ascii="Times New Roman" w:hAnsi="Times New Roman" w:cs="Times New Roman"/>
          <w:noProof/>
          <w:sz w:val="24"/>
          <w:szCs w:val="24"/>
        </w:rPr>
        <w:t>th</w:t>
      </w:r>
      <w:r w:rsidR="007E113A" w:rsidRPr="0062097D">
        <w:rPr>
          <w:rFonts w:ascii="Times New Roman" w:hAnsi="Times New Roman" w:cs="Times New Roman"/>
          <w:noProof/>
          <w:sz w:val="24"/>
          <w:szCs w:val="24"/>
        </w:rPr>
        <w:t>r</w:t>
      </w:r>
      <w:r w:rsidR="00C626DD" w:rsidRPr="0062097D">
        <w:rPr>
          <w:rFonts w:ascii="Times New Roman" w:hAnsi="Times New Roman" w:cs="Times New Roman"/>
          <w:noProof/>
          <w:sz w:val="24"/>
          <w:szCs w:val="24"/>
        </w:rPr>
        <w:t>ough</w:t>
      </w:r>
      <w:r w:rsidR="00C626DD" w:rsidRPr="0062097D">
        <w:rPr>
          <w:rFonts w:ascii="Times New Roman" w:hAnsi="Times New Roman" w:cs="Times New Roman"/>
          <w:sz w:val="24"/>
          <w:szCs w:val="24"/>
        </w:rPr>
        <w:t xml:space="preserve"> being rich may </w:t>
      </w:r>
      <w:r w:rsidR="00C626DD" w:rsidRPr="00CB7090">
        <w:rPr>
          <w:rFonts w:ascii="Times New Roman" w:hAnsi="Times New Roman" w:cs="Times New Roman"/>
          <w:noProof/>
          <w:sz w:val="24"/>
          <w:szCs w:val="24"/>
        </w:rPr>
        <w:t>be regarded</w:t>
      </w:r>
      <w:r w:rsidR="00C626DD" w:rsidRPr="0062097D">
        <w:rPr>
          <w:rFonts w:ascii="Times New Roman" w:hAnsi="Times New Roman" w:cs="Times New Roman"/>
          <w:sz w:val="24"/>
          <w:szCs w:val="24"/>
        </w:rPr>
        <w:t xml:space="preserve"> as God’s blessing; if the </w:t>
      </w:r>
      <w:r w:rsidR="00C626DD" w:rsidRPr="0062097D">
        <w:rPr>
          <w:rFonts w:ascii="Times New Roman" w:hAnsi="Times New Roman" w:cs="Times New Roman"/>
          <w:noProof/>
          <w:sz w:val="24"/>
          <w:szCs w:val="24"/>
        </w:rPr>
        <w:t>b</w:t>
      </w:r>
      <w:r w:rsidR="007E113A" w:rsidRPr="0062097D">
        <w:rPr>
          <w:rFonts w:ascii="Times New Roman" w:hAnsi="Times New Roman" w:cs="Times New Roman"/>
          <w:noProof/>
          <w:sz w:val="24"/>
          <w:szCs w:val="24"/>
        </w:rPr>
        <w:t>enefit</w:t>
      </w:r>
      <w:r w:rsidR="00C626DD" w:rsidRPr="0062097D">
        <w:rPr>
          <w:rFonts w:ascii="Times New Roman" w:hAnsi="Times New Roman" w:cs="Times New Roman"/>
          <w:noProof/>
          <w:sz w:val="24"/>
          <w:szCs w:val="24"/>
        </w:rPr>
        <w:t>s</w:t>
      </w:r>
      <w:r w:rsidR="00C626DD" w:rsidRPr="0062097D">
        <w:rPr>
          <w:rFonts w:ascii="Times New Roman" w:hAnsi="Times New Roman" w:cs="Times New Roman"/>
          <w:sz w:val="24"/>
          <w:szCs w:val="24"/>
        </w:rPr>
        <w:t xml:space="preserve"> do not draw you closer to </w:t>
      </w:r>
      <w:r w:rsidR="00C626DD" w:rsidRPr="0062097D">
        <w:rPr>
          <w:rFonts w:ascii="Times New Roman" w:hAnsi="Times New Roman" w:cs="Times New Roman"/>
          <w:noProof/>
          <w:sz w:val="24"/>
          <w:szCs w:val="24"/>
        </w:rPr>
        <w:t>God</w:t>
      </w:r>
      <w:r w:rsidR="007E113A" w:rsidRPr="0062097D">
        <w:rPr>
          <w:rFonts w:ascii="Times New Roman" w:hAnsi="Times New Roman" w:cs="Times New Roman"/>
          <w:noProof/>
          <w:sz w:val="24"/>
          <w:szCs w:val="24"/>
        </w:rPr>
        <w:t>,</w:t>
      </w:r>
      <w:r w:rsidR="00C626DD" w:rsidRPr="0062097D">
        <w:rPr>
          <w:rFonts w:ascii="Times New Roman" w:hAnsi="Times New Roman" w:cs="Times New Roman"/>
          <w:sz w:val="24"/>
          <w:szCs w:val="24"/>
        </w:rPr>
        <w:t xml:space="preserve"> then it is not from God</w:t>
      </w:r>
      <w:r w:rsidR="00C626DD" w:rsidRPr="0062097D">
        <w:rPr>
          <w:rFonts w:ascii="Times New Roman" w:hAnsi="Times New Roman" w:cs="Times New Roman"/>
          <w:noProof/>
          <w:sz w:val="24"/>
          <w:szCs w:val="24"/>
        </w:rPr>
        <w:t>.</w:t>
      </w:r>
      <w:r w:rsidR="007E113A" w:rsidRPr="0062097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1731" w:rsidRPr="0062097D">
        <w:rPr>
          <w:rFonts w:ascii="Times New Roman" w:hAnsi="Times New Roman" w:cs="Times New Roman"/>
          <w:noProof/>
          <w:sz w:val="24"/>
          <w:szCs w:val="24"/>
        </w:rPr>
        <w:t>To</w:t>
      </w:r>
      <w:r w:rsidR="00781731" w:rsidRPr="0062097D">
        <w:rPr>
          <w:rFonts w:ascii="Times New Roman" w:hAnsi="Times New Roman" w:cs="Times New Roman"/>
          <w:sz w:val="24"/>
          <w:szCs w:val="24"/>
        </w:rPr>
        <w:t xml:space="preserve"> the rich, the Bible tries to encourage them not to be swayed by their wealth while to the poor</w:t>
      </w:r>
      <w:r w:rsidR="007E113A" w:rsidRPr="0062097D">
        <w:rPr>
          <w:rFonts w:ascii="Times New Roman" w:hAnsi="Times New Roman" w:cs="Times New Roman"/>
          <w:noProof/>
          <w:sz w:val="24"/>
          <w:szCs w:val="24"/>
        </w:rPr>
        <w:t>;</w:t>
      </w:r>
      <w:r w:rsidR="00781731" w:rsidRPr="0062097D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781731" w:rsidRPr="0062097D">
        <w:rPr>
          <w:rFonts w:ascii="Times New Roman" w:hAnsi="Times New Roman" w:cs="Times New Roman"/>
          <w:sz w:val="24"/>
          <w:szCs w:val="24"/>
        </w:rPr>
        <w:t xml:space="preserve"> Bible tries to advise them not to lust at the Worldly pleasures and wealth</w:t>
      </w:r>
      <w:r w:rsidR="00DB4331">
        <w:rPr>
          <w:rFonts w:ascii="Times New Roman" w:hAnsi="Times New Roman" w:cs="Times New Roman"/>
          <w:sz w:val="24"/>
          <w:szCs w:val="24"/>
        </w:rPr>
        <w:t>.</w:t>
      </w:r>
      <w:r w:rsidR="00E564EB" w:rsidRPr="006209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731" w:rsidRPr="0062097D" w:rsidRDefault="00D7573F" w:rsidP="0078173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 xml:space="preserve">The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N</w:t>
      </w:r>
      <w:r w:rsidRPr="0062097D">
        <w:rPr>
          <w:rFonts w:ascii="Times New Roman" w:hAnsi="Times New Roman" w:cs="Times New Roman"/>
          <w:noProof/>
          <w:sz w:val="24"/>
          <w:szCs w:val="24"/>
        </w:rPr>
        <w:t>ew</w:t>
      </w:r>
      <w:r w:rsidRPr="0062097D">
        <w:rPr>
          <w:rFonts w:ascii="Times New Roman" w:hAnsi="Times New Roman" w:cs="Times New Roman"/>
          <w:sz w:val="24"/>
          <w:szCs w:val="24"/>
        </w:rPr>
        <w:t xml:space="preserve"> Testament emphasizes on equality of people before God. The book of James however,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praises</w:t>
      </w:r>
      <w:r w:rsidRPr="0062097D">
        <w:rPr>
          <w:rFonts w:ascii="Times New Roman" w:hAnsi="Times New Roman" w:cs="Times New Roman"/>
          <w:sz w:val="24"/>
          <w:szCs w:val="24"/>
        </w:rPr>
        <w:t xml:space="preserve"> the poor and the way they are sensitive towards God’s favor and mercy. He later continues to say however that discriminating between the poor and the rich</w:t>
      </w:r>
      <w:r w:rsidR="00EB1A5E" w:rsidRPr="0062097D">
        <w:rPr>
          <w:rFonts w:ascii="Times New Roman" w:hAnsi="Times New Roman" w:cs="Times New Roman"/>
          <w:sz w:val="24"/>
          <w:szCs w:val="24"/>
        </w:rPr>
        <w:t>,</w:t>
      </w:r>
      <w:r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however</w:t>
      </w:r>
      <w:r w:rsidRPr="0062097D">
        <w:rPr>
          <w:rFonts w:ascii="Times New Roman" w:hAnsi="Times New Roman" w:cs="Times New Roman"/>
          <w:sz w:val="24"/>
          <w:szCs w:val="24"/>
        </w:rPr>
        <w:t xml:space="preserve">, is </w:t>
      </w:r>
      <w:r w:rsidR="00EB1A5E" w:rsidRPr="0062097D">
        <w:rPr>
          <w:rFonts w:ascii="Times New Roman" w:hAnsi="Times New Roman" w:cs="Times New Roman"/>
          <w:sz w:val="24"/>
          <w:szCs w:val="24"/>
        </w:rPr>
        <w:t xml:space="preserve">a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sin</w:t>
      </w:r>
      <w:r w:rsidRPr="0062097D">
        <w:rPr>
          <w:rFonts w:ascii="Times New Roman" w:hAnsi="Times New Roman" w:cs="Times New Roman"/>
          <w:sz w:val="24"/>
          <w:szCs w:val="24"/>
        </w:rPr>
        <w:t>.</w:t>
      </w:r>
      <w:r w:rsidR="0011610A"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="00E911F2" w:rsidRPr="0062097D">
        <w:rPr>
          <w:rFonts w:ascii="Times New Roman" w:hAnsi="Times New Roman" w:cs="Times New Roman"/>
          <w:sz w:val="24"/>
          <w:szCs w:val="24"/>
        </w:rPr>
        <w:t xml:space="preserve"> The </w:t>
      </w:r>
      <w:r w:rsidR="00EB1A5E" w:rsidRPr="0062097D">
        <w:rPr>
          <w:rFonts w:ascii="Times New Roman" w:hAnsi="Times New Roman" w:cs="Times New Roman"/>
          <w:noProof/>
          <w:sz w:val="24"/>
          <w:szCs w:val="24"/>
        </w:rPr>
        <w:t>B</w:t>
      </w:r>
      <w:r w:rsidR="00E911F2" w:rsidRPr="0062097D">
        <w:rPr>
          <w:rFonts w:ascii="Times New Roman" w:hAnsi="Times New Roman" w:cs="Times New Roman"/>
          <w:noProof/>
          <w:sz w:val="24"/>
          <w:szCs w:val="24"/>
        </w:rPr>
        <w:t>ible</w:t>
      </w:r>
      <w:r w:rsidR="00E911F2" w:rsidRPr="0062097D">
        <w:rPr>
          <w:rFonts w:ascii="Times New Roman" w:hAnsi="Times New Roman" w:cs="Times New Roman"/>
          <w:sz w:val="24"/>
          <w:szCs w:val="24"/>
        </w:rPr>
        <w:t xml:space="preserve"> associates</w:t>
      </w:r>
      <w:r w:rsidR="005A3B92" w:rsidRPr="0062097D">
        <w:rPr>
          <w:rFonts w:ascii="Times New Roman" w:hAnsi="Times New Roman" w:cs="Times New Roman"/>
          <w:sz w:val="24"/>
          <w:szCs w:val="24"/>
        </w:rPr>
        <w:t>,</w:t>
      </w:r>
      <w:r w:rsidR="00E911F2"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="00E911F2" w:rsidRPr="0062097D">
        <w:rPr>
          <w:rFonts w:ascii="Times New Roman" w:hAnsi="Times New Roman" w:cs="Times New Roman"/>
          <w:noProof/>
          <w:sz w:val="24"/>
          <w:szCs w:val="24"/>
        </w:rPr>
        <w:t>however</w:t>
      </w:r>
      <w:r w:rsidR="00E911F2" w:rsidRPr="0062097D">
        <w:rPr>
          <w:rFonts w:ascii="Times New Roman" w:hAnsi="Times New Roman" w:cs="Times New Roman"/>
          <w:sz w:val="24"/>
          <w:szCs w:val="24"/>
        </w:rPr>
        <w:t xml:space="preserve">, the poor in </w:t>
      </w:r>
      <w:r w:rsidR="00EB1A5E" w:rsidRPr="0062097D">
        <w:rPr>
          <w:rFonts w:ascii="Times New Roman" w:hAnsi="Times New Roman" w:cs="Times New Roman"/>
          <w:sz w:val="24"/>
          <w:szCs w:val="24"/>
        </w:rPr>
        <w:t xml:space="preserve">the </w:t>
      </w:r>
      <w:r w:rsidR="00E911F2" w:rsidRPr="0062097D">
        <w:rPr>
          <w:rFonts w:ascii="Times New Roman" w:hAnsi="Times New Roman" w:cs="Times New Roman"/>
          <w:noProof/>
          <w:sz w:val="24"/>
          <w:szCs w:val="24"/>
        </w:rPr>
        <w:t>heart</w:t>
      </w:r>
      <w:r w:rsidR="00E911F2" w:rsidRPr="0062097D">
        <w:rPr>
          <w:rFonts w:ascii="Times New Roman" w:hAnsi="Times New Roman" w:cs="Times New Roman"/>
          <w:sz w:val="24"/>
          <w:szCs w:val="24"/>
        </w:rPr>
        <w:t xml:space="preserve"> to </w:t>
      </w:r>
      <w:r w:rsidR="00282ED8" w:rsidRPr="0062097D">
        <w:rPr>
          <w:rFonts w:ascii="Times New Roman" w:hAnsi="Times New Roman" w:cs="Times New Roman"/>
          <w:sz w:val="24"/>
          <w:szCs w:val="24"/>
        </w:rPr>
        <w:t>inherit</w:t>
      </w:r>
      <w:r w:rsidR="00E911F2" w:rsidRPr="0062097D">
        <w:rPr>
          <w:rFonts w:ascii="Times New Roman" w:hAnsi="Times New Roman" w:cs="Times New Roman"/>
          <w:sz w:val="24"/>
          <w:szCs w:val="24"/>
        </w:rPr>
        <w:t xml:space="preserve"> the Kingdom of God, on the Beatitude teachings of Jesus Christ</w:t>
      </w:r>
      <w:r w:rsidR="00492921" w:rsidRPr="0062097D">
        <w:rPr>
          <w:rFonts w:ascii="Times New Roman" w:hAnsi="Times New Roman" w:cs="Times New Roman"/>
          <w:sz w:val="24"/>
          <w:szCs w:val="24"/>
        </w:rPr>
        <w:t>.</w:t>
      </w:r>
    </w:p>
    <w:p w:rsidR="00492921" w:rsidRPr="0062097D" w:rsidRDefault="00492921" w:rsidP="004929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lastRenderedPageBreak/>
        <w:t>The Bible presents two positions as m</w:t>
      </w:r>
      <w:r w:rsidR="001007E3">
        <w:rPr>
          <w:rFonts w:ascii="Times New Roman" w:hAnsi="Times New Roman" w:cs="Times New Roman"/>
          <w:sz w:val="24"/>
          <w:szCs w:val="24"/>
        </w:rPr>
        <w:t xml:space="preserve">entioned earlier on poverty. One being that </w:t>
      </w:r>
      <w:r w:rsidR="001007E3" w:rsidRPr="0062097D">
        <w:rPr>
          <w:rFonts w:ascii="Times New Roman" w:hAnsi="Times New Roman" w:cs="Times New Roman"/>
          <w:sz w:val="24"/>
          <w:szCs w:val="24"/>
        </w:rPr>
        <w:t>poverty</w:t>
      </w:r>
      <w:r w:rsidR="001007E3">
        <w:rPr>
          <w:rFonts w:ascii="Times New Roman" w:hAnsi="Times New Roman" w:cs="Times New Roman"/>
          <w:sz w:val="24"/>
          <w:szCs w:val="24"/>
        </w:rPr>
        <w:t xml:space="preserve"> is</w:t>
      </w:r>
      <w:r w:rsidRPr="0062097D">
        <w:rPr>
          <w:rFonts w:ascii="Times New Roman" w:hAnsi="Times New Roman" w:cs="Times New Roman"/>
          <w:sz w:val="24"/>
          <w:szCs w:val="24"/>
        </w:rPr>
        <w:t xml:space="preserve"> as a result of sin and </w:t>
      </w:r>
      <w:r w:rsidR="00AA7B25" w:rsidRPr="0062097D">
        <w:rPr>
          <w:rFonts w:ascii="Times New Roman" w:hAnsi="Times New Roman" w:cs="Times New Roman"/>
          <w:noProof/>
          <w:sz w:val="24"/>
          <w:szCs w:val="24"/>
        </w:rPr>
        <w:t>miser</w:t>
      </w:r>
      <w:r w:rsidRPr="0062097D">
        <w:rPr>
          <w:rFonts w:ascii="Times New Roman" w:hAnsi="Times New Roman" w:cs="Times New Roman"/>
          <w:noProof/>
          <w:sz w:val="24"/>
          <w:szCs w:val="24"/>
        </w:rPr>
        <w:t>y</w:t>
      </w:r>
      <w:r w:rsidRPr="0062097D">
        <w:rPr>
          <w:rFonts w:ascii="Times New Roman" w:hAnsi="Times New Roman" w:cs="Times New Roman"/>
          <w:sz w:val="24"/>
          <w:szCs w:val="24"/>
        </w:rPr>
        <w:t xml:space="preserve"> due to the social status of an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individual</w:t>
      </w:r>
      <w:r w:rsidRPr="0062097D">
        <w:rPr>
          <w:rFonts w:ascii="Times New Roman" w:hAnsi="Times New Roman" w:cs="Times New Roman"/>
          <w:sz w:val="24"/>
          <w:szCs w:val="24"/>
        </w:rPr>
        <w:t xml:space="preserve"> that some people are poor because a person in their generation or themselves sinned. The Bible says that sin brings poverty to human life. However</w:t>
      </w:r>
      <w:r w:rsidR="001007E3" w:rsidRPr="0062097D">
        <w:rPr>
          <w:rFonts w:ascii="Times New Roman" w:hAnsi="Times New Roman" w:cs="Times New Roman"/>
          <w:sz w:val="24"/>
          <w:szCs w:val="24"/>
        </w:rPr>
        <w:t>, there</w:t>
      </w:r>
      <w:r w:rsidR="004A419A" w:rsidRPr="0062097D">
        <w:rPr>
          <w:rFonts w:ascii="Times New Roman" w:hAnsi="Times New Roman" w:cs="Times New Roman"/>
          <w:sz w:val="24"/>
          <w:szCs w:val="24"/>
        </w:rPr>
        <w:t xml:space="preserve"> are cases when that is not true</w:t>
      </w:r>
      <w:r w:rsidRPr="0062097D">
        <w:rPr>
          <w:rFonts w:ascii="Times New Roman" w:hAnsi="Times New Roman" w:cs="Times New Roman"/>
          <w:sz w:val="24"/>
          <w:szCs w:val="24"/>
        </w:rPr>
        <w:t xml:space="preserve"> since some of the </w:t>
      </w:r>
      <w:r w:rsidR="004A419A" w:rsidRPr="0062097D">
        <w:rPr>
          <w:rFonts w:ascii="Times New Roman" w:hAnsi="Times New Roman" w:cs="Times New Roman"/>
          <w:sz w:val="24"/>
          <w:szCs w:val="24"/>
        </w:rPr>
        <w:t>apostles</w:t>
      </w:r>
      <w:r w:rsidRPr="0062097D">
        <w:rPr>
          <w:rFonts w:ascii="Times New Roman" w:hAnsi="Times New Roman" w:cs="Times New Roman"/>
          <w:sz w:val="24"/>
          <w:szCs w:val="24"/>
        </w:rPr>
        <w:t xml:space="preserve"> were poor</w:t>
      </w:r>
      <w:r w:rsidR="00AA7B25" w:rsidRPr="0062097D">
        <w:rPr>
          <w:rFonts w:ascii="Times New Roman" w:hAnsi="Times New Roman" w:cs="Times New Roman"/>
          <w:sz w:val="24"/>
          <w:szCs w:val="24"/>
        </w:rPr>
        <w:t>,</w:t>
      </w:r>
      <w:r w:rsidRPr="0062097D">
        <w:rPr>
          <w:rFonts w:ascii="Times New Roman" w:hAnsi="Times New Roman" w:cs="Times New Roman"/>
          <w:sz w:val="24"/>
          <w:szCs w:val="24"/>
        </w:rPr>
        <w:t xml:space="preserve">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but</w:t>
      </w:r>
      <w:r w:rsidRPr="0062097D">
        <w:rPr>
          <w:rFonts w:ascii="Times New Roman" w:hAnsi="Times New Roman" w:cs="Times New Roman"/>
          <w:sz w:val="24"/>
          <w:szCs w:val="24"/>
        </w:rPr>
        <w:t xml:space="preserve"> they were righteous with God. The position on poverty varies with </w:t>
      </w:r>
      <w:r w:rsidR="00AA7B25" w:rsidRPr="0062097D">
        <w:rPr>
          <w:rFonts w:ascii="Times New Roman" w:hAnsi="Times New Roman" w:cs="Times New Roman"/>
          <w:sz w:val="24"/>
          <w:szCs w:val="24"/>
        </w:rPr>
        <w:t xml:space="preserve">a </w:t>
      </w:r>
      <w:r w:rsidRPr="0062097D">
        <w:rPr>
          <w:rFonts w:ascii="Times New Roman" w:hAnsi="Times New Roman" w:cs="Times New Roman"/>
          <w:noProof/>
          <w:sz w:val="24"/>
          <w:szCs w:val="24"/>
        </w:rPr>
        <w:t>different</w:t>
      </w:r>
      <w:r w:rsidRPr="0062097D">
        <w:rPr>
          <w:rFonts w:ascii="Times New Roman" w:hAnsi="Times New Roman" w:cs="Times New Roman"/>
          <w:sz w:val="24"/>
          <w:szCs w:val="24"/>
        </w:rPr>
        <w:t xml:space="preserve"> context in the bible.</w:t>
      </w:r>
    </w:p>
    <w:p w:rsidR="00B238BC" w:rsidRPr="0062097D" w:rsidRDefault="00B238BC" w:rsidP="00B238B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DB433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238BC" w:rsidRPr="0062097D" w:rsidRDefault="00B238BC" w:rsidP="00B238B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sz w:val="24"/>
          <w:szCs w:val="24"/>
        </w:rPr>
        <w:t>References</w:t>
      </w:r>
    </w:p>
    <w:p w:rsidR="00614F2C" w:rsidRPr="0062097D" w:rsidRDefault="00614F2C" w:rsidP="00614F2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209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Elwell</w:t>
      </w:r>
      <w:proofErr w:type="spellEnd"/>
      <w:r w:rsidRPr="006209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Walter A.</w:t>
      </w:r>
      <w:r w:rsidR="00E564EB" w:rsidRPr="0062097D">
        <w:rPr>
          <w:rFonts w:ascii="Times New Roman" w:hAnsi="Times New Roman" w:cs="Times New Roman"/>
          <w:sz w:val="24"/>
          <w:szCs w:val="24"/>
        </w:rPr>
        <w:t xml:space="preserve"> 1997</w:t>
      </w:r>
      <w:r w:rsidRPr="006209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"Entry for 'Poor and Poverty, Theology of</w:t>
      </w:r>
      <w:r w:rsidRPr="00CB7090"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  <w:t>'</w:t>
      </w:r>
      <w:r w:rsidR="007E113A" w:rsidRPr="00CB7090"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  <w:t>.</w:t>
      </w:r>
      <w:r w:rsidR="007E113A" w:rsidRPr="0062097D"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  <w:t>"</w:t>
      </w:r>
      <w:r w:rsidRPr="006209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6209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"Evangelical Dictionary of Theology".</w:t>
      </w:r>
      <w:proofErr w:type="gramEnd"/>
      <w:r w:rsidRPr="006209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62097D">
        <w:rPr>
          <w:rFonts w:ascii="Times New Roman" w:hAnsi="Times New Roman" w:cs="Times New Roman"/>
          <w:sz w:val="24"/>
          <w:szCs w:val="24"/>
        </w:rPr>
        <w:t>..</w:t>
      </w:r>
    </w:p>
    <w:p w:rsidR="00614F2C" w:rsidRPr="0062097D" w:rsidRDefault="00614F2C" w:rsidP="00614F2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209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Sachs, J., 2005, </w:t>
      </w:r>
      <w:proofErr w:type="gramStart"/>
      <w:r w:rsidRPr="0062097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</w:t>
      </w:r>
      <w:proofErr w:type="gramEnd"/>
      <w:r w:rsidRPr="0062097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end of poverty: Economic possibilities for our time</w:t>
      </w:r>
      <w:r w:rsidRPr="006209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Penguin, New York</w:t>
      </w:r>
    </w:p>
    <w:sectPr w:rsidR="00614F2C" w:rsidRPr="0062097D" w:rsidSect="00924FF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6DA" w:rsidRDefault="002B56DA" w:rsidP="00697B62">
      <w:pPr>
        <w:spacing w:after="0" w:line="240" w:lineRule="auto"/>
      </w:pPr>
      <w:r>
        <w:separator/>
      </w:r>
    </w:p>
  </w:endnote>
  <w:endnote w:type="continuationSeparator" w:id="0">
    <w:p w:rsidR="002B56DA" w:rsidRDefault="002B56DA" w:rsidP="0069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6DA" w:rsidRDefault="002B56DA" w:rsidP="00697B62">
      <w:pPr>
        <w:spacing w:after="0" w:line="240" w:lineRule="auto"/>
      </w:pPr>
      <w:r>
        <w:separator/>
      </w:r>
    </w:p>
  </w:footnote>
  <w:footnote w:type="continuationSeparator" w:id="0">
    <w:p w:rsidR="002B56DA" w:rsidRDefault="002B56DA" w:rsidP="0069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03388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7B62" w:rsidRDefault="00924FF4">
        <w:pPr>
          <w:pStyle w:val="Header"/>
          <w:jc w:val="right"/>
        </w:pPr>
        <w:r w:rsidRPr="00924FF4">
          <w:rPr>
            <w:rFonts w:ascii="Times New Roman" w:hAnsi="Times New Roman" w:cs="Times New Roman"/>
            <w:sz w:val="24"/>
            <w:szCs w:val="24"/>
          </w:rPr>
          <w:t xml:space="preserve">Theology </w:t>
        </w:r>
        <w:r>
          <w:tab/>
        </w:r>
        <w:r>
          <w:tab/>
        </w:r>
        <w:r w:rsidR="00697B62">
          <w:fldChar w:fldCharType="begin"/>
        </w:r>
        <w:r w:rsidR="00697B62">
          <w:instrText xml:space="preserve"> PAGE   \* MERGEFORMAT </w:instrText>
        </w:r>
        <w:r w:rsidR="00697B62">
          <w:fldChar w:fldCharType="separate"/>
        </w:r>
        <w:r w:rsidR="003C1DFA">
          <w:rPr>
            <w:noProof/>
          </w:rPr>
          <w:t>3</w:t>
        </w:r>
        <w:r w:rsidR="00697B62">
          <w:rPr>
            <w:noProof/>
          </w:rPr>
          <w:fldChar w:fldCharType="end"/>
        </w:r>
      </w:p>
    </w:sdtContent>
  </w:sdt>
  <w:p w:rsidR="00697B62" w:rsidRDefault="00697B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B62" w:rsidRDefault="00924FF4">
    <w:pPr>
      <w:pStyle w:val="Header"/>
    </w:pPr>
    <w:r w:rsidRPr="00924FF4">
      <w:rPr>
        <w:rFonts w:ascii="Times New Roman" w:hAnsi="Times New Roman" w:cs="Times New Roman"/>
        <w:sz w:val="24"/>
        <w:szCs w:val="24"/>
      </w:rPr>
      <w:t>Running Head: Theology</w:t>
    </w:r>
    <w:r>
      <w:t xml:space="preserve"> 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jU3NLK0NDY2NDZX0lEKTi0uzszPAykwrAUASsR7UiwAAAA="/>
  </w:docVars>
  <w:rsids>
    <w:rsidRoot w:val="00E446FF"/>
    <w:rsid w:val="001007E3"/>
    <w:rsid w:val="0011610A"/>
    <w:rsid w:val="00166A74"/>
    <w:rsid w:val="002243F8"/>
    <w:rsid w:val="00282ED8"/>
    <w:rsid w:val="002B56DA"/>
    <w:rsid w:val="002E12C0"/>
    <w:rsid w:val="003C1DFA"/>
    <w:rsid w:val="00492921"/>
    <w:rsid w:val="004A419A"/>
    <w:rsid w:val="005A3B92"/>
    <w:rsid w:val="00614F2C"/>
    <w:rsid w:val="0062097D"/>
    <w:rsid w:val="0066793F"/>
    <w:rsid w:val="00697B62"/>
    <w:rsid w:val="006A2CB4"/>
    <w:rsid w:val="0071578D"/>
    <w:rsid w:val="00771304"/>
    <w:rsid w:val="00781731"/>
    <w:rsid w:val="007E113A"/>
    <w:rsid w:val="008E5D39"/>
    <w:rsid w:val="00924FF4"/>
    <w:rsid w:val="00986495"/>
    <w:rsid w:val="00A30B46"/>
    <w:rsid w:val="00AA7B25"/>
    <w:rsid w:val="00B174E2"/>
    <w:rsid w:val="00B238BC"/>
    <w:rsid w:val="00B53BA7"/>
    <w:rsid w:val="00C626DD"/>
    <w:rsid w:val="00CB7090"/>
    <w:rsid w:val="00D7573F"/>
    <w:rsid w:val="00DB4331"/>
    <w:rsid w:val="00DD57FF"/>
    <w:rsid w:val="00E446FF"/>
    <w:rsid w:val="00E50B32"/>
    <w:rsid w:val="00E564EB"/>
    <w:rsid w:val="00E911F2"/>
    <w:rsid w:val="00EB1A5E"/>
    <w:rsid w:val="00F471B1"/>
    <w:rsid w:val="00FA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B62"/>
  </w:style>
  <w:style w:type="paragraph" w:styleId="Footer">
    <w:name w:val="footer"/>
    <w:basedOn w:val="Normal"/>
    <w:link w:val="FooterChar"/>
    <w:uiPriority w:val="99"/>
    <w:unhideWhenUsed/>
    <w:rsid w:val="0069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B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B62"/>
  </w:style>
  <w:style w:type="paragraph" w:styleId="Footer">
    <w:name w:val="footer"/>
    <w:basedOn w:val="Normal"/>
    <w:link w:val="FooterChar"/>
    <w:uiPriority w:val="99"/>
    <w:unhideWhenUsed/>
    <w:rsid w:val="00697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Kanyoi</cp:lastModifiedBy>
  <cp:revision>3</cp:revision>
  <dcterms:created xsi:type="dcterms:W3CDTF">2018-11-21T22:29:00Z</dcterms:created>
  <dcterms:modified xsi:type="dcterms:W3CDTF">2018-11-21T22:40:00Z</dcterms:modified>
</cp:coreProperties>
</file>